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8E1F" w14:textId="6AB43781" w:rsidR="00CD31BF" w:rsidRPr="00341944" w:rsidRDefault="001F086D" w:rsidP="009A695E">
      <w:pPr>
        <w:jc w:val="center"/>
        <w:rPr>
          <w:rFonts w:ascii="標楷體" w:eastAsia="標楷體" w:hAnsi="標楷體"/>
          <w:sz w:val="32"/>
          <w:szCs w:val="32"/>
        </w:rPr>
      </w:pPr>
      <w:r w:rsidRPr="00341944">
        <w:rPr>
          <w:rFonts w:ascii="標楷體" w:eastAsia="標楷體" w:hAnsi="標楷體" w:hint="eastAsia"/>
          <w:sz w:val="32"/>
          <w:szCs w:val="32"/>
        </w:rPr>
        <w:t>國立澎湖科技大學「職場ACE通</w:t>
      </w:r>
      <w:proofErr w:type="gramStart"/>
      <w:r w:rsidRPr="00341944">
        <w:rPr>
          <w:rFonts w:ascii="標楷體" w:eastAsia="標楷體" w:hAnsi="標楷體" w:hint="eastAsia"/>
          <w:sz w:val="32"/>
          <w:szCs w:val="32"/>
        </w:rPr>
        <w:t>識</w:t>
      </w:r>
      <w:r w:rsidR="000C5F1B" w:rsidRPr="000C5F1B">
        <w:rPr>
          <w:rFonts w:ascii="標楷體" w:eastAsia="標楷體" w:hAnsi="標楷體" w:hint="eastAsia"/>
          <w:color w:val="FF0000"/>
          <w:sz w:val="32"/>
          <w:szCs w:val="32"/>
        </w:rPr>
        <w:t>微</w:t>
      </w:r>
      <w:r w:rsidRPr="00341944">
        <w:rPr>
          <w:rFonts w:ascii="標楷體" w:eastAsia="標楷體" w:hAnsi="標楷體" w:hint="eastAsia"/>
          <w:sz w:val="32"/>
          <w:szCs w:val="32"/>
        </w:rPr>
        <w:t>學</w:t>
      </w:r>
      <w:proofErr w:type="gramEnd"/>
      <w:r w:rsidRPr="00341944">
        <w:rPr>
          <w:rFonts w:ascii="標楷體" w:eastAsia="標楷體" w:hAnsi="標楷體" w:hint="eastAsia"/>
          <w:sz w:val="32"/>
          <w:szCs w:val="32"/>
        </w:rPr>
        <w:t>程」施行細則</w:t>
      </w:r>
    </w:p>
    <w:p w14:paraId="7AF32E0C" w14:textId="77777777" w:rsidR="001F086D" w:rsidRDefault="009A695E" w:rsidP="009A695E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中華民國105年11月23日</w:t>
      </w:r>
      <w:r w:rsidR="00E224AA">
        <w:rPr>
          <w:rFonts w:asciiTheme="minorEastAsia" w:hAnsiTheme="minorEastAsia" w:hint="eastAsia"/>
          <w:sz w:val="20"/>
          <w:szCs w:val="20"/>
        </w:rPr>
        <w:t>通識教育中心課程委員會</w:t>
      </w:r>
      <w:r>
        <w:rPr>
          <w:rFonts w:asciiTheme="minorEastAsia" w:hAnsiTheme="minorEastAsia" w:hint="eastAsia"/>
          <w:sz w:val="20"/>
          <w:szCs w:val="20"/>
        </w:rPr>
        <w:t>通過</w:t>
      </w:r>
    </w:p>
    <w:p w14:paraId="5E3A8D0D" w14:textId="77777777" w:rsidR="0048246E" w:rsidRDefault="0048246E" w:rsidP="0048246E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中華民國105年11月29日人文管理學院課程委員會通過</w:t>
      </w:r>
    </w:p>
    <w:p w14:paraId="07420DF5" w14:textId="77777777" w:rsidR="00510E20" w:rsidRDefault="00510E20" w:rsidP="00510E20">
      <w:pPr>
        <w:jc w:val="right"/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</w:pPr>
      <w:r w:rsidRPr="00510E20"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  <w:t>中華民國105年12月14日校課程委員會通過</w:t>
      </w:r>
    </w:p>
    <w:p w14:paraId="0C1E2881" w14:textId="77777777" w:rsidR="0056436B" w:rsidRDefault="0056436B" w:rsidP="00510E20">
      <w:pPr>
        <w:jc w:val="right"/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222222"/>
          <w:sz w:val="20"/>
          <w:szCs w:val="20"/>
          <w:shd w:val="clear" w:color="auto" w:fill="FFFFFF"/>
        </w:rPr>
        <w:t>中華民國105年12月21日教務會議通過</w:t>
      </w:r>
    </w:p>
    <w:p w14:paraId="7C048EB0" w14:textId="77777777" w:rsidR="00F7273E" w:rsidRDefault="00F7273E" w:rsidP="00F7273E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中華民國107年11月07日通識教育中心課程委員會通過</w:t>
      </w:r>
    </w:p>
    <w:p w14:paraId="55E2EE1F" w14:textId="77777777" w:rsidR="00F7273E" w:rsidRDefault="00F7273E" w:rsidP="00F7273E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中華民國107年12月04日人文管理學院課程委員會通過</w:t>
      </w:r>
    </w:p>
    <w:p w14:paraId="7DD60296" w14:textId="77777777" w:rsidR="00F7273E" w:rsidRDefault="00F7273E" w:rsidP="00F7273E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</w:t>
      </w:r>
      <w:r w:rsidR="00670749">
        <w:rPr>
          <w:rFonts w:asciiTheme="minorEastAsia" w:hAnsiTheme="minorEastAsia" w:hint="eastAsia"/>
          <w:sz w:val="20"/>
          <w:szCs w:val="20"/>
        </w:rPr>
        <w:t xml:space="preserve"> 107</w:t>
      </w:r>
      <w:r>
        <w:rPr>
          <w:rFonts w:asciiTheme="minorEastAsia" w:hAnsiTheme="minorEastAsia" w:hint="eastAsia"/>
          <w:sz w:val="20"/>
          <w:szCs w:val="20"/>
        </w:rPr>
        <w:t xml:space="preserve"> 年</w:t>
      </w:r>
      <w:r w:rsidR="00670749">
        <w:rPr>
          <w:rFonts w:asciiTheme="minorEastAsia" w:hAnsiTheme="minorEastAsia" w:hint="eastAsia"/>
          <w:sz w:val="20"/>
          <w:szCs w:val="20"/>
        </w:rPr>
        <w:t>12</w:t>
      </w:r>
      <w:r>
        <w:rPr>
          <w:rFonts w:asciiTheme="minorEastAsia" w:hAnsiTheme="minorEastAsia" w:hint="eastAsia"/>
          <w:sz w:val="20"/>
          <w:szCs w:val="20"/>
        </w:rPr>
        <w:t>月</w:t>
      </w:r>
      <w:r w:rsidR="00670749">
        <w:rPr>
          <w:rFonts w:asciiTheme="minorEastAsia" w:hAnsiTheme="minorEastAsia" w:hint="eastAsia"/>
          <w:sz w:val="20"/>
          <w:szCs w:val="20"/>
        </w:rPr>
        <w:t>12</w:t>
      </w:r>
      <w:r>
        <w:rPr>
          <w:rFonts w:asciiTheme="minorEastAsia" w:hAnsiTheme="minorEastAsia" w:hint="eastAsia"/>
          <w:sz w:val="20"/>
          <w:szCs w:val="20"/>
        </w:rPr>
        <w:t>日校課程委員會通過</w:t>
      </w:r>
    </w:p>
    <w:p w14:paraId="162E20D7" w14:textId="77777777" w:rsidR="007845F0" w:rsidRPr="007845F0" w:rsidRDefault="007845F0" w:rsidP="007845F0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中華民國107年12月19日教務會議通過</w:t>
      </w:r>
    </w:p>
    <w:p w14:paraId="02AEA4C3" w14:textId="77777777" w:rsidR="00F7273E" w:rsidRPr="00E314D3" w:rsidRDefault="00784538" w:rsidP="00784538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E314D3">
        <w:rPr>
          <w:rFonts w:asciiTheme="minorEastAsia" w:hAnsiTheme="minorEastAsia" w:hint="eastAsia"/>
          <w:sz w:val="20"/>
          <w:szCs w:val="20"/>
        </w:rPr>
        <w:t>中華民國1</w:t>
      </w:r>
      <w:r w:rsidRPr="00E314D3">
        <w:rPr>
          <w:rFonts w:asciiTheme="minorEastAsia" w:hAnsiTheme="minorEastAsia"/>
          <w:sz w:val="20"/>
          <w:szCs w:val="20"/>
        </w:rPr>
        <w:t>12</w:t>
      </w:r>
      <w:r w:rsidRPr="00E314D3">
        <w:rPr>
          <w:rFonts w:asciiTheme="minorEastAsia" w:hAnsiTheme="minorEastAsia" w:hint="eastAsia"/>
          <w:sz w:val="20"/>
          <w:szCs w:val="20"/>
        </w:rPr>
        <w:t>年</w:t>
      </w:r>
      <w:r w:rsidRPr="00E314D3">
        <w:rPr>
          <w:rFonts w:asciiTheme="minorEastAsia" w:hAnsiTheme="minorEastAsia"/>
          <w:sz w:val="20"/>
          <w:szCs w:val="20"/>
        </w:rPr>
        <w:t>6</w:t>
      </w:r>
      <w:r w:rsidRPr="00E314D3">
        <w:rPr>
          <w:rFonts w:asciiTheme="minorEastAsia" w:hAnsiTheme="minorEastAsia" w:hint="eastAsia"/>
          <w:sz w:val="20"/>
          <w:szCs w:val="20"/>
        </w:rPr>
        <w:t>月</w:t>
      </w:r>
      <w:r w:rsidRPr="00E314D3">
        <w:rPr>
          <w:rFonts w:asciiTheme="minorEastAsia" w:hAnsiTheme="minorEastAsia"/>
          <w:sz w:val="20"/>
          <w:szCs w:val="20"/>
        </w:rPr>
        <w:t>27</w:t>
      </w:r>
      <w:r w:rsidRPr="00E314D3">
        <w:rPr>
          <w:rFonts w:asciiTheme="minorEastAsia" w:hAnsiTheme="minorEastAsia" w:hint="eastAsia"/>
          <w:sz w:val="20"/>
          <w:szCs w:val="20"/>
        </w:rPr>
        <w:t>日通識教育中心課程委員會議</w:t>
      </w:r>
      <w:r w:rsidR="00A136B0" w:rsidRPr="00E314D3">
        <w:rPr>
          <w:rFonts w:asciiTheme="minorEastAsia" w:hAnsiTheme="minorEastAsia" w:hint="eastAsia"/>
          <w:sz w:val="20"/>
          <w:szCs w:val="20"/>
        </w:rPr>
        <w:t>修正</w:t>
      </w:r>
      <w:r w:rsidRPr="00E314D3">
        <w:rPr>
          <w:rFonts w:asciiTheme="minorEastAsia" w:hAnsiTheme="minorEastAsia" w:hint="eastAsia"/>
          <w:sz w:val="20"/>
          <w:szCs w:val="20"/>
        </w:rPr>
        <w:t>通過</w:t>
      </w:r>
    </w:p>
    <w:p w14:paraId="00F3795A" w14:textId="77777777" w:rsidR="00A136B0" w:rsidRPr="00E314D3" w:rsidRDefault="00A136B0" w:rsidP="00A136B0">
      <w:pPr>
        <w:jc w:val="right"/>
        <w:rPr>
          <w:rFonts w:asciiTheme="minorEastAsia" w:hAnsiTheme="minorEastAsia"/>
          <w:sz w:val="20"/>
          <w:szCs w:val="20"/>
        </w:rPr>
      </w:pPr>
      <w:r w:rsidRPr="00E314D3">
        <w:rPr>
          <w:rFonts w:asciiTheme="minorEastAsia" w:hAnsiTheme="minorEastAsia" w:hint="eastAsia"/>
          <w:sz w:val="20"/>
          <w:szCs w:val="20"/>
        </w:rPr>
        <w:t>中華民國1</w:t>
      </w:r>
      <w:r w:rsidRPr="00E314D3">
        <w:rPr>
          <w:rFonts w:asciiTheme="minorEastAsia" w:hAnsiTheme="minorEastAsia"/>
          <w:sz w:val="20"/>
          <w:szCs w:val="20"/>
        </w:rPr>
        <w:t>12</w:t>
      </w:r>
      <w:r w:rsidRPr="00E314D3">
        <w:rPr>
          <w:rFonts w:asciiTheme="minorEastAsia" w:hAnsiTheme="minorEastAsia" w:hint="eastAsia"/>
          <w:sz w:val="20"/>
          <w:szCs w:val="20"/>
        </w:rPr>
        <w:t>年9月2</w:t>
      </w:r>
      <w:r w:rsidRPr="00E314D3">
        <w:rPr>
          <w:rFonts w:asciiTheme="minorEastAsia" w:hAnsiTheme="minorEastAsia"/>
          <w:sz w:val="20"/>
          <w:szCs w:val="20"/>
        </w:rPr>
        <w:t>6</w:t>
      </w:r>
      <w:r w:rsidRPr="00E314D3">
        <w:rPr>
          <w:rFonts w:asciiTheme="minorEastAsia" w:hAnsiTheme="minorEastAsia" w:hint="eastAsia"/>
          <w:sz w:val="20"/>
          <w:szCs w:val="20"/>
        </w:rPr>
        <w:t>日共同教育委員會(院級)課程發展委員會議修正通過</w:t>
      </w:r>
    </w:p>
    <w:p w14:paraId="17832121" w14:textId="5F6A6FDD" w:rsidR="00E314D3" w:rsidRPr="000C5F1B" w:rsidRDefault="00E314D3" w:rsidP="00E314D3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0C5F1B">
        <w:rPr>
          <w:rFonts w:asciiTheme="minorEastAsia" w:hAnsiTheme="minorEastAsia" w:hint="eastAsia"/>
          <w:sz w:val="20"/>
          <w:szCs w:val="20"/>
        </w:rPr>
        <w:t>中華民國</w:t>
      </w:r>
      <w:r w:rsidR="0008373E">
        <w:rPr>
          <w:rFonts w:asciiTheme="minorEastAsia" w:hAnsiTheme="minorEastAsia"/>
          <w:sz w:val="20"/>
          <w:szCs w:val="20"/>
        </w:rPr>
        <w:t>114</w:t>
      </w:r>
      <w:r w:rsidR="0008373E">
        <w:rPr>
          <w:rFonts w:asciiTheme="minorEastAsia" w:hAnsiTheme="minorEastAsia" w:hint="eastAsia"/>
          <w:sz w:val="20"/>
          <w:szCs w:val="20"/>
        </w:rPr>
        <w:t>年9</w:t>
      </w:r>
      <w:r w:rsidRPr="000C5F1B">
        <w:rPr>
          <w:rFonts w:asciiTheme="minorEastAsia" w:hAnsiTheme="minorEastAsia" w:hint="eastAsia"/>
          <w:sz w:val="20"/>
          <w:szCs w:val="20"/>
        </w:rPr>
        <w:t>月</w:t>
      </w:r>
      <w:r w:rsidR="0008373E">
        <w:rPr>
          <w:rFonts w:asciiTheme="minorEastAsia" w:hAnsiTheme="minorEastAsia" w:hint="eastAsia"/>
          <w:sz w:val="20"/>
          <w:szCs w:val="20"/>
        </w:rPr>
        <w:t>24</w:t>
      </w:r>
      <w:r w:rsidRPr="000C5F1B">
        <w:rPr>
          <w:rFonts w:asciiTheme="minorEastAsia" w:hAnsiTheme="minorEastAsia" w:hint="eastAsia"/>
          <w:sz w:val="20"/>
          <w:szCs w:val="20"/>
        </w:rPr>
        <w:t>日通識教育中心課程委員會議修正通過</w:t>
      </w:r>
    </w:p>
    <w:p w14:paraId="1C9AB8A4" w14:textId="52E80558" w:rsidR="00E314D3" w:rsidRDefault="0008373E" w:rsidP="00A136B0">
      <w:pPr>
        <w:jc w:val="right"/>
        <w:rPr>
          <w:rFonts w:asciiTheme="minorEastAsia" w:hAnsiTheme="minorEastAsia"/>
          <w:sz w:val="20"/>
          <w:szCs w:val="20"/>
        </w:rPr>
      </w:pPr>
      <w:r w:rsidRPr="00E314D3">
        <w:rPr>
          <w:rFonts w:asciiTheme="minorEastAsia" w:hAnsiTheme="minorEastAsia" w:hint="eastAsia"/>
          <w:sz w:val="20"/>
          <w:szCs w:val="20"/>
        </w:rPr>
        <w:t>中華民國</w:t>
      </w:r>
      <w:r w:rsidR="00EB0565">
        <w:rPr>
          <w:rFonts w:asciiTheme="minorEastAsia" w:hAnsiTheme="minorEastAsia" w:hint="eastAsia"/>
          <w:sz w:val="20"/>
          <w:szCs w:val="20"/>
        </w:rPr>
        <w:t>114</w:t>
      </w:r>
      <w:r w:rsidRPr="00E314D3">
        <w:rPr>
          <w:rFonts w:asciiTheme="minorEastAsia" w:hAnsiTheme="minorEastAsia" w:hint="eastAsia"/>
          <w:sz w:val="20"/>
          <w:szCs w:val="20"/>
        </w:rPr>
        <w:t>年</w:t>
      </w:r>
      <w:r w:rsidR="00EB0565">
        <w:rPr>
          <w:rFonts w:asciiTheme="minorEastAsia" w:hAnsiTheme="minorEastAsia" w:hint="eastAsia"/>
          <w:sz w:val="20"/>
          <w:szCs w:val="20"/>
        </w:rPr>
        <w:t>11</w:t>
      </w:r>
      <w:r w:rsidRPr="00E314D3">
        <w:rPr>
          <w:rFonts w:asciiTheme="minorEastAsia" w:hAnsiTheme="minorEastAsia" w:hint="eastAsia"/>
          <w:sz w:val="20"/>
          <w:szCs w:val="20"/>
        </w:rPr>
        <w:t>月</w:t>
      </w:r>
      <w:r w:rsidR="00EB0565">
        <w:rPr>
          <w:rFonts w:asciiTheme="minorEastAsia" w:hAnsiTheme="minorEastAsia" w:hint="eastAsia"/>
          <w:sz w:val="20"/>
          <w:szCs w:val="20"/>
        </w:rPr>
        <w:t>20</w:t>
      </w:r>
      <w:r w:rsidRPr="00E314D3">
        <w:rPr>
          <w:rFonts w:asciiTheme="minorEastAsia" w:hAnsiTheme="minorEastAsia" w:hint="eastAsia"/>
          <w:sz w:val="20"/>
          <w:szCs w:val="20"/>
        </w:rPr>
        <w:t>日</w:t>
      </w:r>
      <w:r>
        <w:rPr>
          <w:rFonts w:asciiTheme="minorEastAsia" w:hAnsiTheme="minorEastAsia" w:hint="eastAsia"/>
          <w:sz w:val="20"/>
          <w:szCs w:val="20"/>
        </w:rPr>
        <w:t>博雅教育學院</w:t>
      </w:r>
      <w:r w:rsidRPr="00E314D3">
        <w:rPr>
          <w:rFonts w:asciiTheme="minorEastAsia" w:hAnsiTheme="minorEastAsia" w:hint="eastAsia"/>
          <w:sz w:val="20"/>
          <w:szCs w:val="20"/>
        </w:rPr>
        <w:t>課程發展委員會議修正通過</w:t>
      </w:r>
    </w:p>
    <w:p w14:paraId="23D879C7" w14:textId="290344A0" w:rsidR="00EB0565" w:rsidRDefault="00EB0565" w:rsidP="00EB0565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中華民國 114年12月03日校課程委員會</w:t>
      </w:r>
      <w:r w:rsidRPr="00E314D3">
        <w:rPr>
          <w:rFonts w:asciiTheme="minorEastAsia" w:hAnsiTheme="minorEastAsia" w:hint="eastAsia"/>
          <w:sz w:val="20"/>
          <w:szCs w:val="20"/>
        </w:rPr>
        <w:t>修正</w:t>
      </w:r>
      <w:r>
        <w:rPr>
          <w:rFonts w:asciiTheme="minorEastAsia" w:hAnsiTheme="minorEastAsia" w:hint="eastAsia"/>
          <w:sz w:val="20"/>
          <w:szCs w:val="20"/>
        </w:rPr>
        <w:t>通過</w:t>
      </w:r>
    </w:p>
    <w:p w14:paraId="42C48449" w14:textId="7D6C7168" w:rsidR="00EB0565" w:rsidRPr="007845F0" w:rsidRDefault="00EB0565" w:rsidP="00EB0565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中華民國114年12月17日教務會議</w:t>
      </w:r>
      <w:r w:rsidRPr="00E314D3">
        <w:rPr>
          <w:rFonts w:asciiTheme="minorEastAsia" w:hAnsiTheme="minorEastAsia" w:hint="eastAsia"/>
          <w:sz w:val="20"/>
          <w:szCs w:val="20"/>
        </w:rPr>
        <w:t>修正</w:t>
      </w:r>
      <w:r>
        <w:rPr>
          <w:rFonts w:asciiTheme="minorEastAsia" w:hAnsiTheme="minorEastAsia" w:hint="eastAsia"/>
          <w:sz w:val="20"/>
          <w:szCs w:val="20"/>
        </w:rPr>
        <w:t>通過</w:t>
      </w:r>
    </w:p>
    <w:p w14:paraId="76AA2121" w14:textId="271BBC5D" w:rsidR="001F086D" w:rsidRDefault="001F086D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為強化學生職場適應(</w:t>
      </w:r>
      <w:r w:rsidRPr="009A695E">
        <w:rPr>
          <w:rFonts w:ascii="標楷體" w:eastAsia="標楷體" w:hAnsi="標楷體"/>
          <w:sz w:val="28"/>
          <w:szCs w:val="28"/>
        </w:rPr>
        <w:t>accommodation)</w:t>
      </w:r>
      <w:r w:rsidRPr="009A695E">
        <w:rPr>
          <w:rFonts w:ascii="標楷體" w:eastAsia="標楷體" w:hAnsi="標楷體" w:hint="eastAsia"/>
          <w:sz w:val="28"/>
          <w:szCs w:val="28"/>
        </w:rPr>
        <w:t>、溝通</w:t>
      </w:r>
      <w:r w:rsidRPr="009A695E">
        <w:rPr>
          <w:rFonts w:ascii="標楷體" w:eastAsia="標楷體" w:hAnsi="標楷體"/>
          <w:sz w:val="28"/>
          <w:szCs w:val="28"/>
        </w:rPr>
        <w:t>(communication)</w:t>
      </w:r>
      <w:r w:rsidRPr="009A695E">
        <w:rPr>
          <w:rFonts w:ascii="標楷體" w:eastAsia="標楷體" w:hAnsi="標楷體" w:hint="eastAsia"/>
          <w:sz w:val="28"/>
          <w:szCs w:val="28"/>
        </w:rPr>
        <w:t>與活力(</w:t>
      </w:r>
      <w:r w:rsidRPr="009A695E">
        <w:rPr>
          <w:rFonts w:ascii="標楷體" w:eastAsia="標楷體" w:hAnsi="標楷體"/>
          <w:sz w:val="28"/>
          <w:szCs w:val="28"/>
        </w:rPr>
        <w:t>energy)</w:t>
      </w:r>
      <w:r w:rsidRPr="009A695E">
        <w:rPr>
          <w:rFonts w:ascii="標楷體" w:eastAsia="標楷體" w:hAnsi="標楷體" w:hint="eastAsia"/>
          <w:sz w:val="28"/>
          <w:szCs w:val="28"/>
        </w:rPr>
        <w:t>之涵養，規劃辦理「職場ACE通識學程」(以下簡稱本學程)，特依據「本校學程設置辦法」，訂定</w:t>
      </w:r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「職場ACE通</w:t>
      </w:r>
      <w:proofErr w:type="gramStart"/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識微學</w:t>
      </w:r>
      <w:proofErr w:type="gramEnd"/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程」(以下稱本學程)</w:t>
      </w:r>
      <w:r w:rsidRPr="009A695E">
        <w:rPr>
          <w:rFonts w:ascii="標楷體" w:eastAsia="標楷體" w:hAnsi="標楷體" w:hint="eastAsia"/>
          <w:sz w:val="28"/>
          <w:szCs w:val="28"/>
        </w:rPr>
        <w:t>施行細則。</w:t>
      </w:r>
    </w:p>
    <w:p w14:paraId="77C5F22F" w14:textId="77777777" w:rsidR="009A695E" w:rsidRPr="009A695E" w:rsidRDefault="009A695E" w:rsidP="009A695E">
      <w:pPr>
        <w:pStyle w:val="a3"/>
        <w:spacing w:line="400" w:lineRule="exact"/>
        <w:ind w:leftChars="0" w:left="563"/>
        <w:rPr>
          <w:rFonts w:ascii="標楷體" w:eastAsia="標楷體" w:hAnsi="標楷體"/>
          <w:sz w:val="28"/>
          <w:szCs w:val="28"/>
        </w:rPr>
      </w:pPr>
    </w:p>
    <w:p w14:paraId="7FE8F75F" w14:textId="77777777" w:rsidR="001F086D" w:rsidRDefault="001F086D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本學程由</w:t>
      </w:r>
      <w:r w:rsidR="00675873" w:rsidRPr="00675873">
        <w:rPr>
          <w:rFonts w:ascii="標楷體" w:eastAsia="標楷體" w:hAnsi="標楷體" w:hint="eastAsia"/>
          <w:color w:val="FF0000"/>
          <w:sz w:val="28"/>
          <w:szCs w:val="28"/>
        </w:rPr>
        <w:t>博雅教育學院</w:t>
      </w:r>
      <w:r w:rsidRPr="009A695E">
        <w:rPr>
          <w:rFonts w:ascii="標楷體" w:eastAsia="標楷體" w:hAnsi="標楷體" w:hint="eastAsia"/>
          <w:sz w:val="28"/>
          <w:szCs w:val="28"/>
        </w:rPr>
        <w:t>及通識教育中心規劃設置，並由通識教育中心主任兼任學程召集人。</w:t>
      </w:r>
    </w:p>
    <w:p w14:paraId="2766F2EC" w14:textId="77777777" w:rsidR="009A695E" w:rsidRPr="009A695E" w:rsidRDefault="009A695E" w:rsidP="009A695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820181" w14:textId="027C15B2" w:rsidR="001F086D" w:rsidRDefault="001F086D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本學程應修習之總學分數為</w:t>
      </w:r>
      <w:r w:rsidRPr="000C5F1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9A695E">
        <w:rPr>
          <w:rFonts w:ascii="標楷體" w:eastAsia="標楷體" w:hAnsi="標楷體" w:hint="eastAsia"/>
          <w:sz w:val="28"/>
          <w:szCs w:val="28"/>
        </w:rPr>
        <w:t>學分，其中必修課程2</w:t>
      </w:r>
      <w:r w:rsidR="0015236F">
        <w:rPr>
          <w:rFonts w:ascii="標楷體" w:eastAsia="標楷體" w:hAnsi="標楷體" w:hint="eastAsia"/>
          <w:sz w:val="28"/>
          <w:szCs w:val="28"/>
        </w:rPr>
        <w:t>學分，</w:t>
      </w:r>
      <w:r w:rsidRPr="009A695E">
        <w:rPr>
          <w:rFonts w:ascii="標楷體" w:eastAsia="標楷體" w:hAnsi="標楷體" w:hint="eastAsia"/>
          <w:sz w:val="28"/>
          <w:szCs w:val="28"/>
        </w:rPr>
        <w:t>選</w:t>
      </w:r>
      <w:r w:rsidR="000C5F1B">
        <w:rPr>
          <w:rFonts w:ascii="標楷體" w:eastAsia="標楷體" w:hAnsi="標楷體" w:hint="eastAsia"/>
          <w:sz w:val="28"/>
          <w:szCs w:val="28"/>
        </w:rPr>
        <w:t>修</w:t>
      </w:r>
      <w:r w:rsidRPr="009A695E">
        <w:rPr>
          <w:rFonts w:ascii="標楷體" w:eastAsia="標楷體" w:hAnsi="標楷體" w:hint="eastAsia"/>
          <w:sz w:val="28"/>
          <w:szCs w:val="28"/>
        </w:rPr>
        <w:t>通識課程</w:t>
      </w:r>
      <w:r w:rsidR="000C5F1B">
        <w:rPr>
          <w:rFonts w:ascii="標楷體" w:eastAsia="標楷體" w:hAnsi="標楷體" w:hint="eastAsia"/>
          <w:color w:val="FF0000"/>
          <w:sz w:val="28"/>
          <w:szCs w:val="28"/>
        </w:rPr>
        <w:t>6~</w:t>
      </w:r>
      <w:r w:rsidR="000C5F1B">
        <w:rPr>
          <w:rFonts w:ascii="標楷體" w:eastAsia="標楷體" w:hAnsi="標楷體"/>
          <w:color w:val="FF0000"/>
          <w:sz w:val="28"/>
          <w:szCs w:val="28"/>
        </w:rPr>
        <w:t>8</w:t>
      </w:r>
      <w:r w:rsidR="00C42834">
        <w:rPr>
          <w:rFonts w:ascii="標楷體" w:eastAsia="標楷體" w:hAnsi="標楷體" w:hint="eastAsia"/>
          <w:sz w:val="28"/>
          <w:szCs w:val="28"/>
        </w:rPr>
        <w:t>學分，</w:t>
      </w:r>
      <w:r w:rsidRPr="009A695E">
        <w:rPr>
          <w:rFonts w:ascii="標楷體" w:eastAsia="標楷體" w:hAnsi="標楷體" w:hint="eastAsia"/>
          <w:sz w:val="28"/>
          <w:szCs w:val="28"/>
        </w:rPr>
        <w:t>延伸選修</w:t>
      </w:r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0C5F1B" w:rsidRPr="000C5F1B">
        <w:rPr>
          <w:rFonts w:ascii="標楷體" w:eastAsia="標楷體" w:hAnsi="標楷體"/>
          <w:color w:val="FF0000"/>
          <w:sz w:val="28"/>
          <w:szCs w:val="28"/>
        </w:rPr>
        <w:t>~4</w:t>
      </w:r>
      <w:r w:rsidR="00F13562">
        <w:rPr>
          <w:rFonts w:ascii="標楷體" w:eastAsia="標楷體" w:hAnsi="標楷體" w:hint="eastAsia"/>
          <w:sz w:val="28"/>
          <w:szCs w:val="28"/>
        </w:rPr>
        <w:t>學分</w:t>
      </w:r>
      <w:r w:rsidRPr="009A695E">
        <w:rPr>
          <w:rFonts w:ascii="標楷體" w:eastAsia="標楷體" w:hAnsi="標楷體" w:hint="eastAsia"/>
          <w:sz w:val="28"/>
          <w:szCs w:val="28"/>
        </w:rPr>
        <w:t>(詳如課程規劃表)</w:t>
      </w:r>
      <w:r w:rsidR="0015236F">
        <w:rPr>
          <w:rFonts w:ascii="標楷體" w:eastAsia="標楷體" w:hAnsi="標楷體" w:hint="eastAsia"/>
          <w:sz w:val="28"/>
          <w:szCs w:val="28"/>
        </w:rPr>
        <w:t>；本</w:t>
      </w:r>
      <w:proofErr w:type="gramStart"/>
      <w:r w:rsidR="0015236F">
        <w:rPr>
          <w:rFonts w:ascii="標楷體" w:eastAsia="標楷體" w:hAnsi="標楷體" w:hint="eastAsia"/>
          <w:sz w:val="28"/>
          <w:szCs w:val="28"/>
        </w:rPr>
        <w:t>學程所修</w:t>
      </w:r>
      <w:proofErr w:type="gramEnd"/>
      <w:r w:rsidR="0015236F">
        <w:rPr>
          <w:rFonts w:ascii="標楷體" w:eastAsia="標楷體" w:hAnsi="標楷體" w:hint="eastAsia"/>
          <w:sz w:val="28"/>
          <w:szCs w:val="28"/>
        </w:rPr>
        <w:t>習之</w:t>
      </w:r>
      <w:r w:rsidR="0015236F" w:rsidRPr="000C5F1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C5F1B" w:rsidRPr="000C5F1B">
        <w:rPr>
          <w:rFonts w:ascii="標楷體" w:eastAsia="標楷體" w:hAnsi="標楷體"/>
          <w:color w:val="FF0000"/>
          <w:sz w:val="28"/>
          <w:szCs w:val="28"/>
        </w:rPr>
        <w:t>2</w:t>
      </w:r>
      <w:r w:rsidR="0015236F">
        <w:rPr>
          <w:rFonts w:ascii="標楷體" w:eastAsia="標楷體" w:hAnsi="標楷體" w:hint="eastAsia"/>
          <w:sz w:val="28"/>
          <w:szCs w:val="28"/>
        </w:rPr>
        <w:t>學分，</w:t>
      </w:r>
      <w:proofErr w:type="gramStart"/>
      <w:r w:rsidR="0015236F">
        <w:rPr>
          <w:rFonts w:ascii="標楷體" w:eastAsia="標楷體" w:hAnsi="標楷體" w:hint="eastAsia"/>
          <w:sz w:val="28"/>
          <w:szCs w:val="28"/>
        </w:rPr>
        <w:t>均得列入</w:t>
      </w:r>
      <w:proofErr w:type="gramEnd"/>
      <w:r w:rsidR="0015236F">
        <w:rPr>
          <w:rFonts w:ascii="標楷體" w:eastAsia="標楷體" w:hAnsi="標楷體" w:hint="eastAsia"/>
          <w:sz w:val="28"/>
          <w:szCs w:val="28"/>
        </w:rPr>
        <w:t>畢業所需學分數</w:t>
      </w:r>
      <w:proofErr w:type="gramStart"/>
      <w:r w:rsidR="0015236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15236F">
        <w:rPr>
          <w:rFonts w:ascii="標楷體" w:eastAsia="標楷體" w:hAnsi="標楷體" w:hint="eastAsia"/>
          <w:sz w:val="28"/>
          <w:szCs w:val="28"/>
        </w:rPr>
        <w:t>計。</w:t>
      </w:r>
    </w:p>
    <w:p w14:paraId="1D808D6E" w14:textId="77777777" w:rsidR="009A695E" w:rsidRPr="009A695E" w:rsidRDefault="009A695E" w:rsidP="009A695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BE6716" w14:textId="785DFDB6" w:rsidR="001F086D" w:rsidRDefault="001F086D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本學程提供全校學生修習，但每學期申請學生以</w:t>
      </w:r>
      <w:r w:rsidR="000C5F1B" w:rsidRPr="000C5F1B">
        <w:rPr>
          <w:rFonts w:ascii="標楷體" w:eastAsia="標楷體" w:hAnsi="標楷體"/>
          <w:color w:val="FF0000"/>
          <w:sz w:val="28"/>
          <w:szCs w:val="28"/>
        </w:rPr>
        <w:t>30</w:t>
      </w:r>
      <w:r w:rsidR="009A695E">
        <w:rPr>
          <w:rFonts w:ascii="標楷體" w:eastAsia="標楷體" w:hAnsi="標楷體" w:hint="eastAsia"/>
          <w:sz w:val="28"/>
          <w:szCs w:val="28"/>
        </w:rPr>
        <w:t>名</w:t>
      </w:r>
      <w:r w:rsidR="0015236F">
        <w:rPr>
          <w:rFonts w:ascii="標楷體" w:eastAsia="標楷體" w:hAnsi="標楷體" w:hint="eastAsia"/>
          <w:sz w:val="28"/>
          <w:szCs w:val="28"/>
        </w:rPr>
        <w:t>為限；</w:t>
      </w:r>
      <w:proofErr w:type="gramStart"/>
      <w:r w:rsidR="0015236F" w:rsidRPr="009A695E">
        <w:rPr>
          <w:rFonts w:ascii="標楷體" w:eastAsia="標楷體" w:hAnsi="標楷體" w:hint="eastAsia"/>
          <w:sz w:val="28"/>
          <w:szCs w:val="28"/>
        </w:rPr>
        <w:t>修滿學程</w:t>
      </w:r>
      <w:proofErr w:type="gramEnd"/>
      <w:r w:rsidR="0015236F" w:rsidRPr="009A695E">
        <w:rPr>
          <w:rFonts w:ascii="標楷體" w:eastAsia="標楷體" w:hAnsi="標楷體" w:hint="eastAsia"/>
          <w:sz w:val="28"/>
          <w:szCs w:val="28"/>
        </w:rPr>
        <w:t>學分</w:t>
      </w:r>
      <w:r w:rsidR="009D4074" w:rsidRPr="009D4074">
        <w:rPr>
          <w:rFonts w:ascii="標楷體" w:eastAsia="標楷體" w:hAnsi="標楷體" w:hint="eastAsia"/>
          <w:color w:val="FF0000"/>
          <w:sz w:val="28"/>
          <w:szCs w:val="28"/>
        </w:rPr>
        <w:t>得</w:t>
      </w:r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填具申請表</w:t>
      </w:r>
      <w:r w:rsidR="009D4074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0C5F1B" w:rsidRPr="000C5F1B">
        <w:rPr>
          <w:rFonts w:ascii="標楷體" w:eastAsia="標楷體" w:hAnsi="標楷體" w:hint="eastAsia"/>
          <w:color w:val="FF0000"/>
          <w:sz w:val="28"/>
          <w:szCs w:val="28"/>
        </w:rPr>
        <w:t>並經中心確認後由教務處</w:t>
      </w:r>
      <w:r w:rsidR="0015236F" w:rsidRPr="009A695E">
        <w:rPr>
          <w:rFonts w:ascii="標楷體" w:eastAsia="標楷體" w:hAnsi="標楷體" w:hint="eastAsia"/>
          <w:sz w:val="28"/>
          <w:szCs w:val="28"/>
        </w:rPr>
        <w:t>核發學程証明書</w:t>
      </w:r>
      <w:r w:rsidR="0015236F">
        <w:rPr>
          <w:rFonts w:ascii="標楷體" w:eastAsia="標楷體" w:hAnsi="標楷體" w:hint="eastAsia"/>
          <w:sz w:val="28"/>
          <w:szCs w:val="28"/>
        </w:rPr>
        <w:t>。</w:t>
      </w:r>
    </w:p>
    <w:p w14:paraId="0E85A4B1" w14:textId="77777777" w:rsidR="009A695E" w:rsidRPr="009A695E" w:rsidRDefault="009A695E" w:rsidP="009A695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0BCAC8" w14:textId="77777777" w:rsidR="009A695E" w:rsidRDefault="00E224AA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本學程課程規劃如附表。</w:t>
      </w:r>
    </w:p>
    <w:p w14:paraId="376F2224" w14:textId="77777777" w:rsidR="009A695E" w:rsidRPr="009A695E" w:rsidRDefault="009A695E" w:rsidP="009A695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7D7D7E" w14:textId="77777777" w:rsidR="009A695E" w:rsidRDefault="009A695E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本細則未盡事宜，悉依本校學則及教務相關法規辦理。</w:t>
      </w:r>
    </w:p>
    <w:p w14:paraId="12443061" w14:textId="77777777" w:rsidR="009A695E" w:rsidRPr="009A695E" w:rsidRDefault="009A695E" w:rsidP="009A695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00B867" w14:textId="77777777" w:rsidR="009A695E" w:rsidRPr="009A695E" w:rsidRDefault="009A695E" w:rsidP="009A695E">
      <w:pPr>
        <w:pStyle w:val="a3"/>
        <w:numPr>
          <w:ilvl w:val="0"/>
          <w:numId w:val="1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A695E">
        <w:rPr>
          <w:rFonts w:ascii="標楷體" w:eastAsia="標楷體" w:hAnsi="標楷體" w:hint="eastAsia"/>
          <w:sz w:val="28"/>
          <w:szCs w:val="28"/>
        </w:rPr>
        <w:t>本細則經中心、院、校課程委員會及教務會議審議通過後施行，修正時亦同。</w:t>
      </w:r>
    </w:p>
    <w:sectPr w:rsidR="009A695E" w:rsidRPr="009A695E" w:rsidSect="008D0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A278" w14:textId="77777777" w:rsidR="008C6773" w:rsidRDefault="008C6773" w:rsidP="0015236F">
      <w:r>
        <w:separator/>
      </w:r>
    </w:p>
  </w:endnote>
  <w:endnote w:type="continuationSeparator" w:id="0">
    <w:p w14:paraId="46493AC8" w14:textId="77777777" w:rsidR="008C6773" w:rsidRDefault="008C6773" w:rsidP="0015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A1D8" w14:textId="77777777" w:rsidR="008C6773" w:rsidRDefault="008C6773" w:rsidP="0015236F">
      <w:r>
        <w:separator/>
      </w:r>
    </w:p>
  </w:footnote>
  <w:footnote w:type="continuationSeparator" w:id="0">
    <w:p w14:paraId="7D9E6FC3" w14:textId="77777777" w:rsidR="008C6773" w:rsidRDefault="008C6773" w:rsidP="0015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02116"/>
    <w:multiLevelType w:val="hybridMultilevel"/>
    <w:tmpl w:val="20441D9C"/>
    <w:lvl w:ilvl="0" w:tplc="675EE320">
      <w:start w:val="1"/>
      <w:numFmt w:val="taiwaneseCountingThousand"/>
      <w:lvlText w:val="%1、"/>
      <w:lvlJc w:val="left"/>
      <w:pPr>
        <w:ind w:left="1026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6D"/>
    <w:rsid w:val="00081DC9"/>
    <w:rsid w:val="0008373E"/>
    <w:rsid w:val="000C5F1B"/>
    <w:rsid w:val="0015236F"/>
    <w:rsid w:val="00181B74"/>
    <w:rsid w:val="001F086D"/>
    <w:rsid w:val="002B1906"/>
    <w:rsid w:val="00336DD0"/>
    <w:rsid w:val="00341944"/>
    <w:rsid w:val="00367FA0"/>
    <w:rsid w:val="003F41CD"/>
    <w:rsid w:val="0048246E"/>
    <w:rsid w:val="0049424A"/>
    <w:rsid w:val="00495ADB"/>
    <w:rsid w:val="00510E20"/>
    <w:rsid w:val="0056436B"/>
    <w:rsid w:val="005660D3"/>
    <w:rsid w:val="00663F5D"/>
    <w:rsid w:val="00670749"/>
    <w:rsid w:val="00675873"/>
    <w:rsid w:val="00784538"/>
    <w:rsid w:val="007845F0"/>
    <w:rsid w:val="00844E91"/>
    <w:rsid w:val="00845CF3"/>
    <w:rsid w:val="008C6773"/>
    <w:rsid w:val="008D0CDB"/>
    <w:rsid w:val="00990B46"/>
    <w:rsid w:val="009A695E"/>
    <w:rsid w:val="009B6610"/>
    <w:rsid w:val="009D4074"/>
    <w:rsid w:val="00A05432"/>
    <w:rsid w:val="00A111DD"/>
    <w:rsid w:val="00A136B0"/>
    <w:rsid w:val="00BF3AA4"/>
    <w:rsid w:val="00C00ABE"/>
    <w:rsid w:val="00C42834"/>
    <w:rsid w:val="00CA5886"/>
    <w:rsid w:val="00CD31BF"/>
    <w:rsid w:val="00CE666C"/>
    <w:rsid w:val="00E224AA"/>
    <w:rsid w:val="00E314D3"/>
    <w:rsid w:val="00E4560F"/>
    <w:rsid w:val="00EB0565"/>
    <w:rsid w:val="00F13562"/>
    <w:rsid w:val="00F26409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90F03"/>
  <w15:chartTrackingRefBased/>
  <w15:docId w15:val="{554E8085-692C-4CD5-9FE3-3341E86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26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264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23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2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2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2016-11-22T08:21:00Z</cp:lastPrinted>
  <dcterms:created xsi:type="dcterms:W3CDTF">2025-12-23T06:26:00Z</dcterms:created>
  <dcterms:modified xsi:type="dcterms:W3CDTF">2025-12-23T06:26:00Z</dcterms:modified>
</cp:coreProperties>
</file>